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61FE6" w14:textId="437CB4D3" w:rsidR="00473CC4" w:rsidRDefault="00473CC4" w:rsidP="00473CC4">
      <w:bookmarkStart w:id="0" w:name="_GoBack"/>
      <w:bookmarkEnd w:id="0"/>
    </w:p>
    <w:p w14:paraId="36326544" w14:textId="77777777" w:rsidR="000247DD" w:rsidRPr="000247DD" w:rsidRDefault="000247DD" w:rsidP="000247DD">
      <w:pPr>
        <w:spacing w:line="360" w:lineRule="auto"/>
        <w:jc w:val="center"/>
        <w:rPr>
          <w:rFonts w:eastAsia="Calibri"/>
          <w:b/>
          <w:sz w:val="48"/>
          <w:szCs w:val="48"/>
          <w:u w:val="single"/>
          <w:lang w:eastAsia="en-US"/>
        </w:rPr>
      </w:pPr>
      <w:r w:rsidRPr="000247DD">
        <w:rPr>
          <w:rFonts w:eastAsia="Calibri"/>
          <w:b/>
          <w:sz w:val="48"/>
          <w:szCs w:val="48"/>
          <w:u w:val="single"/>
          <w:lang w:eastAsia="en-US"/>
        </w:rPr>
        <w:t>НА ЗАМЕТКУ ВЫПУСКНИКУ</w:t>
      </w:r>
    </w:p>
    <w:p w14:paraId="4663A9B6" w14:textId="77777777" w:rsidR="000247DD" w:rsidRPr="000247DD" w:rsidRDefault="000247DD" w:rsidP="000247DD">
      <w:pPr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0247DD">
        <w:rPr>
          <w:rFonts w:eastAsia="Calibri"/>
          <w:b/>
          <w:sz w:val="40"/>
          <w:szCs w:val="40"/>
          <w:lang w:eastAsia="en-US"/>
        </w:rPr>
        <w:t xml:space="preserve">Ежегодно в период с 1 января по 1 (20) апреля производится набор кандидатов для поступления в военные образовательные организации  Министерства обороны Российской Федерации по программам  </w:t>
      </w:r>
      <w:r w:rsidRPr="000247DD">
        <w:rPr>
          <w:rFonts w:eastAsia="Calibri"/>
          <w:b/>
          <w:sz w:val="40"/>
          <w:szCs w:val="40"/>
          <w:u w:val="single"/>
          <w:lang w:eastAsia="en-US"/>
        </w:rPr>
        <w:t>высшего</w:t>
      </w:r>
      <w:r w:rsidRPr="000247DD">
        <w:rPr>
          <w:rFonts w:eastAsia="Calibri"/>
          <w:b/>
          <w:sz w:val="40"/>
          <w:szCs w:val="40"/>
          <w:lang w:eastAsia="en-US"/>
        </w:rPr>
        <w:t xml:space="preserve"> и </w:t>
      </w:r>
      <w:r w:rsidRPr="000247DD">
        <w:rPr>
          <w:rFonts w:eastAsia="Calibri"/>
          <w:b/>
          <w:sz w:val="40"/>
          <w:szCs w:val="40"/>
          <w:u w:val="single"/>
          <w:lang w:eastAsia="en-US"/>
        </w:rPr>
        <w:t>среднего</w:t>
      </w:r>
      <w:r w:rsidRPr="000247DD">
        <w:rPr>
          <w:rFonts w:eastAsia="Calibri"/>
          <w:b/>
          <w:sz w:val="40"/>
          <w:szCs w:val="40"/>
          <w:lang w:eastAsia="en-US"/>
        </w:rPr>
        <w:t xml:space="preserve"> образования.</w:t>
      </w:r>
    </w:p>
    <w:p w14:paraId="787273F2" w14:textId="77777777" w:rsidR="000247DD" w:rsidRPr="000247DD" w:rsidRDefault="000247DD" w:rsidP="000247DD">
      <w:pPr>
        <w:spacing w:line="276" w:lineRule="auto"/>
        <w:jc w:val="center"/>
        <w:rPr>
          <w:rFonts w:eastAsia="Calibri"/>
          <w:b/>
          <w:lang w:eastAsia="en-US"/>
        </w:rPr>
      </w:pPr>
    </w:p>
    <w:p w14:paraId="59D6FA08" w14:textId="77777777" w:rsidR="000247DD" w:rsidRPr="000247DD" w:rsidRDefault="000247DD" w:rsidP="000247DD">
      <w:pPr>
        <w:spacing w:line="276" w:lineRule="auto"/>
        <w:rPr>
          <w:rFonts w:eastAsia="Calibri"/>
          <w:sz w:val="36"/>
          <w:szCs w:val="36"/>
          <w:lang w:eastAsia="en-US"/>
        </w:rPr>
      </w:pPr>
      <w:r w:rsidRPr="000247DD">
        <w:rPr>
          <w:rFonts w:eastAsia="Calibri"/>
          <w:sz w:val="36"/>
          <w:szCs w:val="36"/>
          <w:lang w:eastAsia="en-US"/>
        </w:rPr>
        <w:t xml:space="preserve">- </w:t>
      </w:r>
      <w:r w:rsidRPr="000247DD">
        <w:rPr>
          <w:rFonts w:eastAsia="Calibri"/>
          <w:sz w:val="36"/>
          <w:szCs w:val="36"/>
          <w:u w:val="single"/>
          <w:lang w:eastAsia="en-US"/>
        </w:rPr>
        <w:t>по программам высшего образования</w:t>
      </w:r>
      <w:r w:rsidRPr="000247DD">
        <w:rPr>
          <w:rFonts w:eastAsia="Calibri"/>
          <w:sz w:val="36"/>
          <w:szCs w:val="36"/>
          <w:lang w:eastAsia="en-US"/>
        </w:rPr>
        <w:t xml:space="preserve">: поступление по результатам  ЕГЭ, срок обучении </w:t>
      </w:r>
      <w:r w:rsidR="00E70586">
        <w:rPr>
          <w:rFonts w:eastAsia="Calibri"/>
          <w:sz w:val="36"/>
          <w:szCs w:val="36"/>
          <w:lang w:eastAsia="en-US"/>
        </w:rPr>
        <w:t xml:space="preserve">4 или </w:t>
      </w:r>
      <w:r w:rsidRPr="000247DD">
        <w:rPr>
          <w:rFonts w:eastAsia="Calibri"/>
          <w:sz w:val="36"/>
          <w:szCs w:val="36"/>
          <w:lang w:eastAsia="en-US"/>
        </w:rPr>
        <w:t>5 лет, присваивается звание «лейтенант»;</w:t>
      </w:r>
    </w:p>
    <w:p w14:paraId="2742ED22" w14:textId="77777777" w:rsidR="000247DD" w:rsidRPr="000247DD" w:rsidRDefault="000247DD" w:rsidP="000247DD">
      <w:pPr>
        <w:spacing w:line="276" w:lineRule="auto"/>
        <w:rPr>
          <w:rFonts w:eastAsia="Calibri"/>
          <w:sz w:val="36"/>
          <w:szCs w:val="36"/>
          <w:lang w:eastAsia="en-US"/>
        </w:rPr>
      </w:pPr>
      <w:r w:rsidRPr="000247DD">
        <w:rPr>
          <w:rFonts w:eastAsia="Calibri"/>
          <w:sz w:val="36"/>
          <w:szCs w:val="36"/>
          <w:lang w:eastAsia="en-US"/>
        </w:rPr>
        <w:t xml:space="preserve">- </w:t>
      </w:r>
      <w:r w:rsidRPr="000247DD">
        <w:rPr>
          <w:rFonts w:eastAsia="Calibri"/>
          <w:sz w:val="36"/>
          <w:szCs w:val="36"/>
          <w:u w:val="single"/>
          <w:lang w:eastAsia="en-US"/>
        </w:rPr>
        <w:t>по программам среднего образования</w:t>
      </w:r>
      <w:r w:rsidRPr="000247DD">
        <w:rPr>
          <w:rFonts w:eastAsia="Calibri"/>
          <w:sz w:val="36"/>
          <w:szCs w:val="36"/>
          <w:lang w:eastAsia="en-US"/>
        </w:rPr>
        <w:t>: поступление по конкурсу аттестатов за 11 класс, срок обучения 2 г. 10 мес., присваивается звание «прапорщик».</w:t>
      </w:r>
    </w:p>
    <w:p w14:paraId="4D8FFE3A" w14:textId="77777777" w:rsidR="000247DD" w:rsidRPr="000247DD" w:rsidRDefault="000247DD" w:rsidP="000247DD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2818DED9" w14:textId="77777777" w:rsidR="000247DD" w:rsidRPr="000247DD" w:rsidRDefault="000247DD" w:rsidP="000247D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247DD">
        <w:rPr>
          <w:rFonts w:eastAsia="Calibri"/>
          <w:b/>
          <w:sz w:val="32"/>
          <w:szCs w:val="32"/>
          <w:lang w:eastAsia="en-US"/>
        </w:rPr>
        <w:t>Требования:</w:t>
      </w:r>
    </w:p>
    <w:p w14:paraId="5D29F443" w14:textId="77777777" w:rsidR="000247DD" w:rsidRPr="000247DD" w:rsidRDefault="000247DD" w:rsidP="000247DD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eastAsia="Calibri"/>
          <w:sz w:val="32"/>
          <w:szCs w:val="32"/>
          <w:lang w:eastAsia="en-US"/>
        </w:rPr>
      </w:pPr>
      <w:r w:rsidRPr="000247DD">
        <w:rPr>
          <w:rFonts w:eastAsia="Calibri"/>
          <w:sz w:val="32"/>
          <w:szCs w:val="32"/>
          <w:lang w:eastAsia="en-US"/>
        </w:rPr>
        <w:t>наличие гражданства Российской Федерации</w:t>
      </w:r>
    </w:p>
    <w:p w14:paraId="2D8C887B" w14:textId="77777777" w:rsidR="000247DD" w:rsidRPr="000247DD" w:rsidRDefault="000247DD" w:rsidP="000247DD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eastAsia="Calibri"/>
          <w:sz w:val="32"/>
          <w:szCs w:val="32"/>
          <w:lang w:eastAsia="en-US"/>
        </w:rPr>
      </w:pPr>
      <w:r w:rsidRPr="000247DD">
        <w:rPr>
          <w:rFonts w:eastAsia="Calibri"/>
          <w:sz w:val="32"/>
          <w:szCs w:val="32"/>
          <w:lang w:eastAsia="en-US"/>
        </w:rPr>
        <w:t>среднее общее образование (среднее профобразование);</w:t>
      </w:r>
    </w:p>
    <w:p w14:paraId="035C9DDF" w14:textId="77777777" w:rsidR="000247DD" w:rsidRPr="000247DD" w:rsidRDefault="000247DD" w:rsidP="000247DD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eastAsia="Calibri"/>
          <w:sz w:val="32"/>
          <w:szCs w:val="32"/>
          <w:lang w:eastAsia="en-US"/>
        </w:rPr>
      </w:pPr>
      <w:r w:rsidRPr="000247DD">
        <w:rPr>
          <w:rFonts w:eastAsia="Calibri"/>
          <w:sz w:val="32"/>
          <w:szCs w:val="32"/>
          <w:lang w:eastAsia="en-US"/>
        </w:rPr>
        <w:t>возраст от 16 до 22 лет;</w:t>
      </w:r>
    </w:p>
    <w:p w14:paraId="1321168F" w14:textId="77777777" w:rsidR="000247DD" w:rsidRPr="000247DD" w:rsidRDefault="000247DD" w:rsidP="000247DD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eastAsia="Calibri"/>
          <w:b/>
          <w:sz w:val="32"/>
          <w:szCs w:val="32"/>
          <w:lang w:eastAsia="en-US"/>
        </w:rPr>
      </w:pPr>
      <w:r w:rsidRPr="000247DD">
        <w:rPr>
          <w:rFonts w:eastAsia="Calibri"/>
          <w:sz w:val="32"/>
          <w:szCs w:val="32"/>
          <w:lang w:eastAsia="en-US"/>
        </w:rPr>
        <w:t>годные по состоянию здоровья;</w:t>
      </w:r>
    </w:p>
    <w:p w14:paraId="776B154E" w14:textId="77777777" w:rsidR="000247DD" w:rsidRPr="000247DD" w:rsidRDefault="000247DD" w:rsidP="000247DD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eastAsia="Calibri"/>
          <w:b/>
          <w:sz w:val="32"/>
          <w:szCs w:val="32"/>
          <w:lang w:eastAsia="en-US"/>
        </w:rPr>
      </w:pPr>
      <w:r w:rsidRPr="000247DD">
        <w:rPr>
          <w:rFonts w:eastAsia="Calibri"/>
          <w:sz w:val="32"/>
          <w:szCs w:val="32"/>
          <w:lang w:eastAsia="en-US"/>
        </w:rPr>
        <w:t>имеющие соответствующий уровень физической подготовленности (бег 100, 3000м, подтягивание, плавание);</w:t>
      </w:r>
    </w:p>
    <w:p w14:paraId="621D5BBA" w14:textId="77777777" w:rsidR="000247DD" w:rsidRPr="000247DD" w:rsidRDefault="000247DD" w:rsidP="000247DD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eastAsia="Calibri"/>
          <w:b/>
          <w:sz w:val="32"/>
          <w:szCs w:val="32"/>
          <w:lang w:eastAsia="en-US"/>
        </w:rPr>
      </w:pPr>
      <w:r w:rsidRPr="000247DD">
        <w:rPr>
          <w:rFonts w:eastAsia="Calibri"/>
          <w:sz w:val="32"/>
          <w:szCs w:val="32"/>
          <w:lang w:eastAsia="en-US"/>
        </w:rPr>
        <w:t>имеющие соответствующую категорию профессиональной пригодности (I и II категория).</w:t>
      </w:r>
    </w:p>
    <w:p w14:paraId="1B54DB4B" w14:textId="77777777" w:rsidR="000247DD" w:rsidRPr="000247DD" w:rsidRDefault="000247DD" w:rsidP="000247DD">
      <w:pPr>
        <w:ind w:left="426"/>
        <w:contextualSpacing/>
        <w:rPr>
          <w:rFonts w:eastAsia="Calibri"/>
          <w:b/>
          <w:sz w:val="18"/>
          <w:szCs w:val="18"/>
          <w:lang w:eastAsia="en-US"/>
        </w:rPr>
      </w:pPr>
    </w:p>
    <w:p w14:paraId="216D953A" w14:textId="77777777" w:rsidR="000247DD" w:rsidRPr="000247DD" w:rsidRDefault="000247DD" w:rsidP="000247DD">
      <w:pPr>
        <w:ind w:left="426"/>
        <w:contextualSpacing/>
        <w:rPr>
          <w:rFonts w:eastAsia="Calibri"/>
          <w:b/>
          <w:sz w:val="18"/>
          <w:szCs w:val="18"/>
          <w:lang w:eastAsia="en-US"/>
        </w:rPr>
      </w:pPr>
    </w:p>
    <w:p w14:paraId="0402A8C4" w14:textId="77777777" w:rsidR="000247DD" w:rsidRPr="000247DD" w:rsidRDefault="000247DD" w:rsidP="000247DD">
      <w:pPr>
        <w:jc w:val="center"/>
        <w:rPr>
          <w:rFonts w:eastAsia="Calibri"/>
          <w:b/>
          <w:sz w:val="30"/>
          <w:szCs w:val="30"/>
          <w:lang w:eastAsia="en-US"/>
        </w:rPr>
      </w:pPr>
      <w:r w:rsidRPr="000247DD">
        <w:rPr>
          <w:rFonts w:eastAsia="Calibri"/>
          <w:b/>
          <w:sz w:val="30"/>
          <w:szCs w:val="30"/>
          <w:lang w:eastAsia="en-US"/>
        </w:rPr>
        <w:t>По вопросам поступления обращаться в военный комиссариат по месту воинского учета.</w:t>
      </w:r>
    </w:p>
    <w:p w14:paraId="751120BF" w14:textId="77777777" w:rsidR="000247DD" w:rsidRPr="000247DD" w:rsidRDefault="000247DD" w:rsidP="000247DD">
      <w:pPr>
        <w:jc w:val="center"/>
        <w:rPr>
          <w:rFonts w:eastAsia="Calibri"/>
          <w:b/>
          <w:sz w:val="30"/>
          <w:szCs w:val="30"/>
          <w:lang w:eastAsia="en-US"/>
        </w:rPr>
      </w:pPr>
    </w:p>
    <w:p w14:paraId="2D222C69" w14:textId="77777777" w:rsidR="000247DD" w:rsidRPr="000247DD" w:rsidRDefault="000247DD" w:rsidP="000247DD">
      <w:pPr>
        <w:spacing w:after="120"/>
        <w:jc w:val="both"/>
        <w:rPr>
          <w:rFonts w:eastAsia="Calibri"/>
          <w:sz w:val="30"/>
          <w:szCs w:val="30"/>
          <w:lang w:eastAsia="en-US"/>
        </w:rPr>
      </w:pPr>
      <w:r w:rsidRPr="000247DD">
        <w:rPr>
          <w:rFonts w:eastAsia="Calibri"/>
          <w:sz w:val="30"/>
          <w:szCs w:val="30"/>
          <w:lang w:eastAsia="en-US"/>
        </w:rPr>
        <w:t xml:space="preserve">Для граждан </w:t>
      </w:r>
      <w:r w:rsidRPr="000247DD">
        <w:rPr>
          <w:rFonts w:eastAsia="Calibri"/>
          <w:sz w:val="30"/>
          <w:szCs w:val="30"/>
          <w:u w:val="single"/>
          <w:lang w:eastAsia="en-US"/>
        </w:rPr>
        <w:t>зарегистрированных на территории Южного округа</w:t>
      </w:r>
      <w:r w:rsidRPr="000247DD">
        <w:rPr>
          <w:rFonts w:eastAsia="Calibri"/>
          <w:sz w:val="30"/>
          <w:szCs w:val="30"/>
          <w:lang w:eastAsia="en-US"/>
        </w:rPr>
        <w:t xml:space="preserve"> - </w:t>
      </w:r>
      <w:r w:rsidRPr="000247DD">
        <w:rPr>
          <w:rFonts w:eastAsia="Calibri"/>
          <w:i/>
          <w:sz w:val="30"/>
          <w:szCs w:val="30"/>
          <w:lang w:eastAsia="en-US"/>
        </w:rPr>
        <w:t xml:space="preserve">в военный комиссариат Южного округа </w:t>
      </w:r>
      <w:proofErr w:type="spellStart"/>
      <w:r w:rsidRPr="000247DD">
        <w:rPr>
          <w:rFonts w:eastAsia="Calibri"/>
          <w:i/>
          <w:sz w:val="30"/>
          <w:szCs w:val="30"/>
          <w:lang w:eastAsia="en-US"/>
        </w:rPr>
        <w:t>г.Оренбург</w:t>
      </w:r>
      <w:proofErr w:type="spellEnd"/>
      <w:r w:rsidRPr="000247DD">
        <w:rPr>
          <w:rFonts w:eastAsia="Calibri"/>
          <w:i/>
          <w:sz w:val="30"/>
          <w:szCs w:val="30"/>
          <w:lang w:eastAsia="en-US"/>
        </w:rPr>
        <w:t xml:space="preserve"> по </w:t>
      </w:r>
      <w:proofErr w:type="gramStart"/>
      <w:r w:rsidRPr="000247DD">
        <w:rPr>
          <w:rFonts w:eastAsia="Calibri"/>
          <w:i/>
          <w:sz w:val="30"/>
          <w:szCs w:val="30"/>
          <w:lang w:eastAsia="en-US"/>
        </w:rPr>
        <w:t>адресу :</w:t>
      </w:r>
      <w:proofErr w:type="gramEnd"/>
      <w:r w:rsidRPr="000247DD">
        <w:rPr>
          <w:rFonts w:eastAsia="Calibri"/>
          <w:i/>
          <w:sz w:val="30"/>
          <w:szCs w:val="30"/>
          <w:lang w:eastAsia="en-US"/>
        </w:rPr>
        <w:t xml:space="preserve"> ул. </w:t>
      </w:r>
      <w:proofErr w:type="spellStart"/>
      <w:r w:rsidRPr="000247DD">
        <w:rPr>
          <w:rFonts w:eastAsia="Calibri"/>
          <w:i/>
          <w:sz w:val="30"/>
          <w:szCs w:val="30"/>
          <w:lang w:eastAsia="en-US"/>
        </w:rPr>
        <w:t>М.Жукова</w:t>
      </w:r>
      <w:proofErr w:type="spellEnd"/>
      <w:r w:rsidRPr="000247DD">
        <w:rPr>
          <w:rFonts w:eastAsia="Calibri"/>
          <w:i/>
          <w:sz w:val="30"/>
          <w:szCs w:val="30"/>
          <w:lang w:eastAsia="en-US"/>
        </w:rPr>
        <w:t xml:space="preserve">, д. 36, </w:t>
      </w:r>
      <w:proofErr w:type="spellStart"/>
      <w:r w:rsidRPr="000247DD">
        <w:rPr>
          <w:rFonts w:eastAsia="Calibri"/>
          <w:i/>
          <w:sz w:val="30"/>
          <w:szCs w:val="30"/>
          <w:lang w:eastAsia="en-US"/>
        </w:rPr>
        <w:t>каб</w:t>
      </w:r>
      <w:proofErr w:type="spellEnd"/>
      <w:r w:rsidRPr="000247DD">
        <w:rPr>
          <w:rFonts w:eastAsia="Calibri"/>
          <w:i/>
          <w:sz w:val="30"/>
          <w:szCs w:val="30"/>
          <w:lang w:eastAsia="en-US"/>
        </w:rPr>
        <w:t>. 26.</w:t>
      </w:r>
    </w:p>
    <w:p w14:paraId="130E76B6" w14:textId="77777777" w:rsidR="000247DD" w:rsidRPr="000247DD" w:rsidRDefault="000247DD" w:rsidP="000247DD">
      <w:pPr>
        <w:jc w:val="center"/>
        <w:rPr>
          <w:rFonts w:eastAsia="Calibri"/>
          <w:sz w:val="32"/>
          <w:szCs w:val="32"/>
          <w:lang w:eastAsia="en-US"/>
        </w:rPr>
      </w:pPr>
    </w:p>
    <w:p w14:paraId="2CECF14B" w14:textId="77777777" w:rsidR="000247DD" w:rsidRPr="000247DD" w:rsidRDefault="000247DD" w:rsidP="000247DD">
      <w:pPr>
        <w:jc w:val="center"/>
        <w:rPr>
          <w:rFonts w:eastAsia="Calibri"/>
          <w:sz w:val="30"/>
          <w:szCs w:val="30"/>
          <w:lang w:eastAsia="en-US"/>
        </w:rPr>
      </w:pPr>
      <w:r w:rsidRPr="000247DD">
        <w:rPr>
          <w:rFonts w:eastAsia="Calibri"/>
          <w:sz w:val="30"/>
          <w:szCs w:val="30"/>
          <w:lang w:eastAsia="en-US"/>
        </w:rPr>
        <w:t>Дополнительную информацию по выбору  военной образовательной организации, будущей специальности и ЕГЭ можно получить на официальном сайте Министерства обороны РФ</w:t>
      </w:r>
      <w:r w:rsidR="00BA4DFA" w:rsidRPr="00BA4DFA">
        <w:rPr>
          <w:rFonts w:eastAsia="Calibri"/>
          <w:sz w:val="30"/>
          <w:szCs w:val="30"/>
          <w:lang w:eastAsia="en-US"/>
        </w:rPr>
        <w:t xml:space="preserve"> </w:t>
      </w:r>
      <w:r w:rsidRPr="000247DD">
        <w:rPr>
          <w:rFonts w:eastAsia="Calibri"/>
          <w:sz w:val="30"/>
          <w:szCs w:val="30"/>
          <w:lang w:eastAsia="en-US"/>
        </w:rPr>
        <w:t xml:space="preserve"> </w:t>
      </w:r>
      <w:r w:rsidR="00BA4DFA">
        <w:rPr>
          <w:b/>
          <w:color w:val="000000"/>
          <w:sz w:val="28"/>
          <w:szCs w:val="28"/>
          <w:lang w:val="en-US"/>
        </w:rPr>
        <w:t>https</w:t>
      </w:r>
      <w:r w:rsidR="00BA4DFA" w:rsidRPr="00BA4DFA">
        <w:rPr>
          <w:b/>
          <w:color w:val="000000"/>
          <w:sz w:val="28"/>
          <w:szCs w:val="28"/>
        </w:rPr>
        <w:t>://</w:t>
      </w:r>
      <w:r w:rsidR="00BA4DFA" w:rsidRPr="00E70586">
        <w:rPr>
          <w:b/>
          <w:color w:val="000000"/>
          <w:sz w:val="28"/>
          <w:szCs w:val="28"/>
          <w:lang w:val="en-US"/>
        </w:rPr>
        <w:t>mil</w:t>
      </w:r>
      <w:r w:rsidR="00BA4DFA" w:rsidRPr="00E70586">
        <w:rPr>
          <w:b/>
          <w:color w:val="000000"/>
          <w:sz w:val="28"/>
          <w:szCs w:val="28"/>
        </w:rPr>
        <w:t>.</w:t>
      </w:r>
      <w:proofErr w:type="spellStart"/>
      <w:r w:rsidR="00BA4DFA" w:rsidRPr="00E70586">
        <w:rPr>
          <w:b/>
          <w:color w:val="000000"/>
          <w:sz w:val="28"/>
          <w:szCs w:val="28"/>
          <w:lang w:val="en-US"/>
        </w:rPr>
        <w:t>ru</w:t>
      </w:r>
      <w:proofErr w:type="spellEnd"/>
    </w:p>
    <w:p w14:paraId="18F1A789" w14:textId="77777777" w:rsidR="000247DD" w:rsidRDefault="000247DD">
      <w:pPr>
        <w:spacing w:after="200" w:line="276" w:lineRule="auto"/>
      </w:pPr>
      <w:r>
        <w:br w:type="page"/>
      </w:r>
    </w:p>
    <w:p w14:paraId="09B4EBB8" w14:textId="77777777" w:rsidR="00E70586" w:rsidRPr="00E70586" w:rsidRDefault="00E70586" w:rsidP="00E70586">
      <w:pPr>
        <w:jc w:val="right"/>
        <w:rPr>
          <w:rFonts w:eastAsia="Calibri"/>
          <w:lang w:eastAsia="en-US"/>
        </w:rPr>
      </w:pPr>
      <w:r w:rsidRPr="00E70586">
        <w:rPr>
          <w:rFonts w:eastAsia="Calibri"/>
          <w:lang w:eastAsia="en-US"/>
        </w:rPr>
        <w:lastRenderedPageBreak/>
        <w:t>Приложение 2</w:t>
      </w:r>
    </w:p>
    <w:p w14:paraId="7CC3A71D" w14:textId="77777777" w:rsidR="00E70586" w:rsidRPr="00E70586" w:rsidRDefault="00E70586" w:rsidP="00E70586">
      <w:pPr>
        <w:jc w:val="center"/>
        <w:rPr>
          <w:b/>
          <w:color w:val="000000"/>
          <w:sz w:val="26"/>
          <w:szCs w:val="26"/>
        </w:rPr>
      </w:pPr>
      <w:r w:rsidRPr="00E70586">
        <w:rPr>
          <w:b/>
          <w:color w:val="000000"/>
          <w:sz w:val="26"/>
          <w:szCs w:val="26"/>
        </w:rPr>
        <w:t>ПЕРЕЧЕНЬ</w:t>
      </w:r>
    </w:p>
    <w:p w14:paraId="78EF095B" w14:textId="77777777" w:rsidR="00E70586" w:rsidRPr="00E70586" w:rsidRDefault="00E70586" w:rsidP="00E70586">
      <w:pPr>
        <w:widowControl w:val="0"/>
        <w:jc w:val="center"/>
        <w:rPr>
          <w:color w:val="000000"/>
          <w:sz w:val="26"/>
          <w:szCs w:val="26"/>
        </w:rPr>
      </w:pPr>
      <w:r w:rsidRPr="00E70586">
        <w:rPr>
          <w:b/>
          <w:color w:val="000000"/>
          <w:sz w:val="26"/>
          <w:szCs w:val="26"/>
        </w:rPr>
        <w:t xml:space="preserve">военных образовательных организаций осуществляющих набор на факультеты </w:t>
      </w:r>
      <w:r>
        <w:rPr>
          <w:b/>
          <w:color w:val="000000"/>
          <w:sz w:val="26"/>
          <w:szCs w:val="26"/>
        </w:rPr>
        <w:t xml:space="preserve">высшего образования </w:t>
      </w:r>
      <w:r w:rsidRPr="00E70586">
        <w:rPr>
          <w:b/>
          <w:color w:val="000000"/>
          <w:sz w:val="26"/>
          <w:szCs w:val="26"/>
        </w:rPr>
        <w:t xml:space="preserve"> (лейтенант).</w:t>
      </w:r>
      <w:r w:rsidRPr="00E70586">
        <w:rPr>
          <w:color w:val="000000"/>
          <w:sz w:val="26"/>
          <w:szCs w:val="26"/>
        </w:rPr>
        <w:t xml:space="preserve"> </w:t>
      </w:r>
    </w:p>
    <w:tbl>
      <w:tblPr>
        <w:tblW w:w="10736" w:type="dxa"/>
        <w:tblInd w:w="-563" w:type="dxa"/>
        <w:tblLook w:val="04A0" w:firstRow="1" w:lastRow="0" w:firstColumn="1" w:lastColumn="0" w:noHBand="0" w:noVBand="1"/>
      </w:tblPr>
      <w:tblGrid>
        <w:gridCol w:w="529"/>
        <w:gridCol w:w="10207"/>
      </w:tblGrid>
      <w:tr w:rsidR="00E70586" w:rsidRPr="00E70586" w14:paraId="32762927" w14:textId="77777777" w:rsidTr="0018775E">
        <w:trPr>
          <w:cantSplit/>
          <w:trHeight w:val="2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D1C9" w14:textId="77777777" w:rsidR="00E70586" w:rsidRPr="00E70586" w:rsidRDefault="00E70586" w:rsidP="00E70586">
            <w:pPr>
              <w:jc w:val="center"/>
              <w:rPr>
                <w:color w:val="000000"/>
                <w:sz w:val="18"/>
                <w:szCs w:val="18"/>
              </w:rPr>
            </w:pPr>
            <w:r w:rsidRPr="00E70586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207" w:type="dxa"/>
            <w:tcBorders>
              <w:top w:val="single" w:sz="4" w:space="0" w:color="000000"/>
              <w:left w:val="nil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CAE3" w14:textId="77777777" w:rsidR="00E70586" w:rsidRPr="00E70586" w:rsidRDefault="00E70586" w:rsidP="00E70586">
            <w:pPr>
              <w:jc w:val="center"/>
              <w:rPr>
                <w:b/>
                <w:color w:val="000000"/>
              </w:rPr>
            </w:pPr>
            <w:r w:rsidRPr="00E70586">
              <w:rPr>
                <w:b/>
                <w:color w:val="000000"/>
              </w:rPr>
              <w:t xml:space="preserve">Наименование военной образовательной организации </w:t>
            </w:r>
          </w:p>
        </w:tc>
      </w:tr>
      <w:tr w:rsidR="00E70586" w:rsidRPr="00E70586" w14:paraId="61E69E78" w14:textId="77777777" w:rsidTr="0018775E">
        <w:trPr>
          <w:cantSplit/>
          <w:trHeight w:val="284"/>
        </w:trPr>
        <w:tc>
          <w:tcPr>
            <w:tcW w:w="52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89F7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trip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CFE7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Московское высшее общевойсковое командное училище</w:t>
            </w:r>
          </w:p>
        </w:tc>
      </w:tr>
      <w:tr w:rsidR="00E70586" w:rsidRPr="00E70586" w14:paraId="2E18C023" w14:textId="77777777" w:rsidTr="0018775E">
        <w:trPr>
          <w:cantSplit/>
          <w:trHeight w:val="338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A3B5B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0321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Казанское высшее танковой командное училище</w:t>
            </w:r>
          </w:p>
        </w:tc>
      </w:tr>
      <w:tr w:rsidR="00E70586" w:rsidRPr="00E70586" w14:paraId="1B963BDD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FCC92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7A5F3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Новосибирское высшее военное командное училище</w:t>
            </w:r>
          </w:p>
        </w:tc>
      </w:tr>
      <w:tr w:rsidR="00E70586" w:rsidRPr="00E70586" w14:paraId="1229E783" w14:textId="77777777" w:rsidTr="0018775E">
        <w:trPr>
          <w:cantSplit/>
          <w:trHeight w:val="262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345EE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A196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Дальневосточное высшее общевойсковое командное училище (г. Благовещенск)</w:t>
            </w:r>
          </w:p>
        </w:tc>
      </w:tr>
      <w:tr w:rsidR="00E70586" w:rsidRPr="00E70586" w14:paraId="31D4765B" w14:textId="77777777" w:rsidTr="0018775E">
        <w:trPr>
          <w:cantSplit/>
          <w:trHeight w:val="27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5545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right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193F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Рязанское высшее воздушно-десантное командное училище (военный институт) </w:t>
            </w:r>
          </w:p>
        </w:tc>
      </w:tr>
      <w:tr w:rsidR="00E70586" w:rsidRPr="00E70586" w14:paraId="3C710778" w14:textId="77777777" w:rsidTr="0018775E">
        <w:trPr>
          <w:cantSplit/>
          <w:trHeight w:val="279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D4D30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F2E4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Тюменское высшее военно-инженерное командное училище (военный институт)</w:t>
            </w:r>
          </w:p>
        </w:tc>
      </w:tr>
      <w:tr w:rsidR="00E70586" w:rsidRPr="00E70586" w14:paraId="3D74300E" w14:textId="77777777" w:rsidTr="0018775E">
        <w:trPr>
          <w:cantSplit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85CFC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19F2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Михайловская военная артиллерийская академия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г.Санкт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-Петербург)</w:t>
            </w:r>
          </w:p>
        </w:tc>
      </w:tr>
      <w:tr w:rsidR="00E70586" w:rsidRPr="00E70586" w14:paraId="3B70BA12" w14:textId="77777777" w:rsidTr="0018775E">
        <w:trPr>
          <w:cantSplit/>
          <w:trHeight w:val="38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46C71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FF59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Военная академия войсковой противовоздушной обороны ВС РФ (г. Смоленск) </w:t>
            </w:r>
          </w:p>
        </w:tc>
      </w:tr>
      <w:tr w:rsidR="00E70586" w:rsidRPr="00E70586" w14:paraId="727A93D1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F1BFB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5083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Военная академия войск 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радиационнной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, химической и биологической защиты и инженерных войск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г.Кострома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)</w:t>
            </w:r>
          </w:p>
        </w:tc>
      </w:tr>
      <w:tr w:rsidR="00E70586" w:rsidRPr="00E70586" w14:paraId="5492BB33" w14:textId="77777777" w:rsidTr="0018775E">
        <w:trPr>
          <w:cantSplit/>
          <w:trHeight w:val="36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5BE25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9026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ВУНЦ ВВС "Военно-воздушная академия" </w:t>
            </w:r>
            <w:proofErr w:type="gramStart"/>
            <w:r w:rsidRPr="00E70586">
              <w:rPr>
                <w:color w:val="000000"/>
                <w:sz w:val="25"/>
                <w:szCs w:val="25"/>
              </w:rPr>
              <w:t xml:space="preserve">( 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г.Воронеж</w:t>
            </w:r>
            <w:proofErr w:type="spellEnd"/>
            <w:proofErr w:type="gramEnd"/>
            <w:r w:rsidRPr="00E70586">
              <w:rPr>
                <w:color w:val="000000"/>
                <w:sz w:val="25"/>
                <w:szCs w:val="25"/>
              </w:rPr>
              <w:t>)</w:t>
            </w:r>
          </w:p>
        </w:tc>
      </w:tr>
      <w:tr w:rsidR="00E70586" w:rsidRPr="00E70586" w14:paraId="698FC606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729D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DB7C5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ВУНЦ ВВС "Военно-воздушная академия" (филиал 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г.Сызрань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, Самарская область)</w:t>
            </w:r>
          </w:p>
        </w:tc>
      </w:tr>
      <w:tr w:rsidR="00E70586" w:rsidRPr="00E70586" w14:paraId="2B40887B" w14:textId="77777777" w:rsidTr="0018775E">
        <w:trPr>
          <w:cantSplit/>
          <w:trHeight w:val="402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CBCA1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4E45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ВУНЦ ВВС "Военно-воздушная академия" (филиал 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г.Челябинск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)</w:t>
            </w:r>
          </w:p>
        </w:tc>
      </w:tr>
      <w:tr w:rsidR="00E70586" w:rsidRPr="00E70586" w14:paraId="6E4FB263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0A13C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70BC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Краснодарское высшее военное училище летчиков</w:t>
            </w:r>
          </w:p>
        </w:tc>
      </w:tr>
      <w:tr w:rsidR="00E70586" w:rsidRPr="00E70586" w14:paraId="61F87825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B74DB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B6D2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ВУНЦ ВМФ "Военно-морская академия"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г.Санкт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-Петербург) военный институт (военно-морской)</w:t>
            </w:r>
          </w:p>
        </w:tc>
      </w:tr>
      <w:tr w:rsidR="00E70586" w:rsidRPr="00E70586" w14:paraId="6E2AB65F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61CD4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AE63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ВУНЦ ВМФ "Военно-морская академия"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г.Санкт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-Петербург) военный институт (военно-морской политехнический)</w:t>
            </w:r>
          </w:p>
        </w:tc>
      </w:tr>
      <w:tr w:rsidR="00E70586" w:rsidRPr="00E70586" w14:paraId="69A73837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3535E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3CE7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ВУНЦ ВМФ "Военно-морская академия"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г.Калининград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 xml:space="preserve">) </w:t>
            </w:r>
          </w:p>
        </w:tc>
      </w:tr>
      <w:tr w:rsidR="00E70586" w:rsidRPr="00E70586" w14:paraId="085EDF2B" w14:textId="77777777" w:rsidTr="005A71D4">
        <w:trPr>
          <w:cantSplit/>
          <w:trHeight w:val="31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48F10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4708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Тихоокеанское высшее военно-морское училище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г.Владивосток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)</w:t>
            </w:r>
          </w:p>
        </w:tc>
      </w:tr>
      <w:tr w:rsidR="00E70586" w:rsidRPr="00E70586" w14:paraId="2584AE68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41F42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E804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Черноморское высшее военно-морское училище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г.Севастополь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)</w:t>
            </w:r>
          </w:p>
        </w:tc>
      </w:tr>
      <w:tr w:rsidR="00E70586" w:rsidRPr="00E70586" w14:paraId="6FA29943" w14:textId="77777777" w:rsidTr="005A71D4">
        <w:trPr>
          <w:cantSplit/>
          <w:trHeight w:val="341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39429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D491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Военная академия РВСН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г.Москва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)</w:t>
            </w:r>
          </w:p>
        </w:tc>
      </w:tr>
      <w:tr w:rsidR="00E70586" w:rsidRPr="00E70586" w14:paraId="11487836" w14:textId="77777777" w:rsidTr="005A71D4">
        <w:trPr>
          <w:cantSplit/>
          <w:trHeight w:val="261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E9055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E36C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Военная академия РВСН (филиал 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г.Серпухов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, Московская область)</w:t>
            </w:r>
          </w:p>
        </w:tc>
      </w:tr>
      <w:tr w:rsidR="00E70586" w:rsidRPr="00E70586" w14:paraId="6A02AEAE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5828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B446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Военно-космическая академия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г.Санкт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-Петербург)</w:t>
            </w:r>
          </w:p>
        </w:tc>
      </w:tr>
      <w:tr w:rsidR="00E70586" w:rsidRPr="00E70586" w14:paraId="765329E1" w14:textId="77777777" w:rsidTr="0018775E">
        <w:trPr>
          <w:cantSplit/>
          <w:trHeight w:val="284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2D78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1096B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Военная академия воздушно-космической обороны (г. Тверь)</w:t>
            </w:r>
          </w:p>
        </w:tc>
      </w:tr>
      <w:tr w:rsidR="00E70586" w:rsidRPr="00E70586" w14:paraId="3F7D27FB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A9F09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417AD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Ярославское высшее военное училище противовоздушной обороны</w:t>
            </w:r>
          </w:p>
        </w:tc>
      </w:tr>
      <w:tr w:rsidR="00E70586" w:rsidRPr="00E70586" w14:paraId="6F0AB511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3A3BF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AEE0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Военная академия связи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г.Санкт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-Петербург)</w:t>
            </w:r>
          </w:p>
        </w:tc>
      </w:tr>
      <w:tr w:rsidR="00E70586" w:rsidRPr="00E70586" w14:paraId="2DAC3F48" w14:textId="77777777" w:rsidTr="0018775E">
        <w:trPr>
          <w:cantSplit/>
          <w:trHeight w:val="284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14A62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5928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Краснодарское высшее военное училище </w:t>
            </w:r>
          </w:p>
        </w:tc>
      </w:tr>
      <w:tr w:rsidR="00E70586" w:rsidRPr="00E70586" w14:paraId="2B8836EB" w14:textId="77777777" w:rsidTr="0018775E">
        <w:trPr>
          <w:cantSplit/>
          <w:trHeight w:val="332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46846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2B54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Военный ордена Жукова университет </w:t>
            </w:r>
            <w:proofErr w:type="gramStart"/>
            <w:r w:rsidRPr="00E70586">
              <w:rPr>
                <w:color w:val="000000"/>
                <w:sz w:val="25"/>
                <w:szCs w:val="25"/>
              </w:rPr>
              <w:t>радиоэлектроники  (</w:t>
            </w:r>
            <w:proofErr w:type="spellStart"/>
            <w:proofErr w:type="gramEnd"/>
            <w:r w:rsidRPr="00E70586">
              <w:rPr>
                <w:color w:val="000000"/>
                <w:sz w:val="25"/>
                <w:szCs w:val="25"/>
              </w:rPr>
              <w:t>г.Череповец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, Вологодская обл.)</w:t>
            </w:r>
          </w:p>
        </w:tc>
      </w:tr>
      <w:tr w:rsidR="00E70586" w:rsidRPr="00E70586" w14:paraId="23817555" w14:textId="77777777" w:rsidTr="0018775E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FA386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1077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Военный университет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г.Москва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)</w:t>
            </w:r>
          </w:p>
        </w:tc>
      </w:tr>
      <w:tr w:rsidR="00E70586" w:rsidRPr="00E70586" w14:paraId="1A100C98" w14:textId="77777777" w:rsidTr="0018775E">
        <w:trPr>
          <w:cantSplit/>
          <w:trHeight w:val="4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EF806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D638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Военная академия материально-технического </w:t>
            </w:r>
            <w:proofErr w:type="gramStart"/>
            <w:r w:rsidRPr="00E70586">
              <w:rPr>
                <w:color w:val="000000"/>
                <w:sz w:val="25"/>
                <w:szCs w:val="25"/>
              </w:rPr>
              <w:t>обеспечения  (</w:t>
            </w:r>
            <w:proofErr w:type="spellStart"/>
            <w:proofErr w:type="gramEnd"/>
            <w:r w:rsidRPr="00E70586">
              <w:rPr>
                <w:color w:val="000000"/>
                <w:sz w:val="25"/>
                <w:szCs w:val="25"/>
              </w:rPr>
              <w:t>г.Санкт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 xml:space="preserve">-Петербург) </w:t>
            </w:r>
          </w:p>
        </w:tc>
      </w:tr>
      <w:tr w:rsidR="00E70586" w:rsidRPr="00E70586" w14:paraId="131450DC" w14:textId="77777777" w:rsidTr="0018775E">
        <w:trPr>
          <w:cantSplit/>
          <w:trHeight w:val="2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FEC92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9694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Военная академия МТО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г.Санкт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-Петербург) военный институт (железнодорожных войск и военных сообщений)</w:t>
            </w:r>
          </w:p>
        </w:tc>
      </w:tr>
      <w:tr w:rsidR="00E70586" w:rsidRPr="00E70586" w14:paraId="124BD92E" w14:textId="77777777" w:rsidTr="0018775E">
        <w:trPr>
          <w:cantSplit/>
          <w:trHeight w:val="403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EB808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C68C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Военная академия МТО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г.Санкт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-Петербург) военный институт (инженерно-технический)</w:t>
            </w:r>
          </w:p>
        </w:tc>
      </w:tr>
      <w:tr w:rsidR="00E70586" w:rsidRPr="00E70586" w14:paraId="0B0147D3" w14:textId="77777777" w:rsidTr="0018775E">
        <w:trPr>
          <w:cantSplit/>
          <w:trHeight w:val="34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777FB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897D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Военная академия МТО (филиал 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г.Вольск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, Саратовская область)</w:t>
            </w:r>
          </w:p>
        </w:tc>
      </w:tr>
      <w:tr w:rsidR="00E70586" w:rsidRPr="00E70586" w14:paraId="1191E968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D11BD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6052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Военная академия МТО (филиал 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г.Пенза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)</w:t>
            </w:r>
          </w:p>
        </w:tc>
      </w:tr>
      <w:tr w:rsidR="00E70586" w:rsidRPr="00E70586" w14:paraId="483A6EC7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3F66D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17D8E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 xml:space="preserve">Военная академия МТО (филиал 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г.Омск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)</w:t>
            </w:r>
          </w:p>
        </w:tc>
      </w:tr>
      <w:tr w:rsidR="00E70586" w:rsidRPr="00E70586" w14:paraId="6E4E7CE8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898FF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13CD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Военно-медицинская академия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г.Санкт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-Петербург)</w:t>
            </w:r>
          </w:p>
        </w:tc>
      </w:tr>
      <w:tr w:rsidR="00E70586" w:rsidRPr="00E70586" w14:paraId="27C0E3A3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ABD87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B797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Военный институт физической культуры (г. Санкт-Петербург)</w:t>
            </w:r>
          </w:p>
        </w:tc>
      </w:tr>
      <w:tr w:rsidR="00E70586" w:rsidRPr="00E70586" w14:paraId="1BC39736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9BE81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2FFB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Санкт-Петербургский  военный институт  войск национальной гвардии РФ</w:t>
            </w:r>
          </w:p>
        </w:tc>
      </w:tr>
      <w:tr w:rsidR="00E70586" w:rsidRPr="00E70586" w14:paraId="62832B4B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CC32A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0636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Саратовский военный институт войск национальной гвардии РФ</w:t>
            </w:r>
          </w:p>
        </w:tc>
      </w:tr>
      <w:tr w:rsidR="00E70586" w:rsidRPr="00E70586" w14:paraId="25D8C0ED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C8BE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FB76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Пермский военный институт войск национальной гвардии РФ</w:t>
            </w:r>
          </w:p>
        </w:tc>
      </w:tr>
      <w:tr w:rsidR="00E70586" w:rsidRPr="00E70586" w14:paraId="5EC7C313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DFC86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4B8A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Новосибирский военный институт войск национальной гвардии РФ</w:t>
            </w:r>
          </w:p>
        </w:tc>
      </w:tr>
      <w:tr w:rsidR="00E70586" w:rsidRPr="00E70586" w14:paraId="43415BEB" w14:textId="77777777" w:rsidTr="0018775E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396DB" w14:textId="77777777" w:rsidR="00E70586" w:rsidRPr="00E70586" w:rsidRDefault="00E70586" w:rsidP="00E70586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1911" w14:textId="77777777" w:rsidR="00E70586" w:rsidRPr="00E70586" w:rsidRDefault="00E70586" w:rsidP="00E70586">
            <w:pPr>
              <w:rPr>
                <w:color w:val="000000"/>
                <w:sz w:val="25"/>
                <w:szCs w:val="25"/>
              </w:rPr>
            </w:pPr>
            <w:r w:rsidRPr="00E70586">
              <w:rPr>
                <w:color w:val="000000"/>
                <w:sz w:val="25"/>
                <w:szCs w:val="25"/>
              </w:rPr>
              <w:t>Академия гражданской защиты МЧС (</w:t>
            </w:r>
            <w:proofErr w:type="spellStart"/>
            <w:r w:rsidRPr="00E70586">
              <w:rPr>
                <w:color w:val="000000"/>
                <w:sz w:val="25"/>
                <w:szCs w:val="25"/>
              </w:rPr>
              <w:t>г.Москва</w:t>
            </w:r>
            <w:proofErr w:type="spellEnd"/>
            <w:r w:rsidRPr="00E70586">
              <w:rPr>
                <w:color w:val="000000"/>
                <w:sz w:val="25"/>
                <w:szCs w:val="25"/>
              </w:rPr>
              <w:t>)</w:t>
            </w:r>
          </w:p>
        </w:tc>
      </w:tr>
    </w:tbl>
    <w:p w14:paraId="3D702FCC" w14:textId="77777777" w:rsidR="00E70586" w:rsidRPr="005A71D4" w:rsidRDefault="00E70586" w:rsidP="005A71D4">
      <w:pPr>
        <w:jc w:val="center"/>
        <w:rPr>
          <w:b/>
          <w:color w:val="000000"/>
          <w:sz w:val="28"/>
          <w:szCs w:val="28"/>
        </w:rPr>
      </w:pPr>
      <w:r w:rsidRPr="00E70586">
        <w:rPr>
          <w:b/>
          <w:color w:val="000000"/>
        </w:rPr>
        <w:t>информация на официальном сайте  Министерства обороны РФ</w:t>
      </w:r>
      <w:r w:rsidRPr="00E70586">
        <w:rPr>
          <w:b/>
          <w:color w:val="000000"/>
          <w:sz w:val="28"/>
          <w:szCs w:val="28"/>
        </w:rPr>
        <w:t xml:space="preserve"> </w:t>
      </w:r>
      <w:r w:rsidR="00BA4DFA">
        <w:rPr>
          <w:b/>
          <w:color w:val="000000"/>
          <w:sz w:val="28"/>
          <w:szCs w:val="28"/>
          <w:lang w:val="en-US"/>
        </w:rPr>
        <w:t>https</w:t>
      </w:r>
      <w:r w:rsidR="00BA4DFA" w:rsidRPr="00BA4DFA">
        <w:rPr>
          <w:b/>
          <w:color w:val="000000"/>
          <w:sz w:val="28"/>
          <w:szCs w:val="28"/>
        </w:rPr>
        <w:t>://</w:t>
      </w:r>
      <w:r w:rsidRPr="00E70586">
        <w:rPr>
          <w:b/>
          <w:color w:val="000000"/>
          <w:sz w:val="28"/>
          <w:szCs w:val="28"/>
          <w:lang w:val="en-US"/>
        </w:rPr>
        <w:t>mil</w:t>
      </w:r>
      <w:r w:rsidRPr="00E70586">
        <w:rPr>
          <w:b/>
          <w:color w:val="000000"/>
          <w:sz w:val="28"/>
          <w:szCs w:val="28"/>
        </w:rPr>
        <w:t>.</w:t>
      </w:r>
      <w:proofErr w:type="spellStart"/>
      <w:r w:rsidRPr="00E70586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5A71D4">
        <w:rPr>
          <w:b/>
          <w:color w:val="000000"/>
          <w:sz w:val="28"/>
          <w:szCs w:val="28"/>
        </w:rPr>
        <w:br w:type="page"/>
      </w:r>
    </w:p>
    <w:p w14:paraId="13E66E64" w14:textId="77777777" w:rsidR="00E70586" w:rsidRDefault="00E70586" w:rsidP="00E70586">
      <w:pPr>
        <w:jc w:val="center"/>
        <w:rPr>
          <w:b/>
          <w:color w:val="000000"/>
          <w:sz w:val="28"/>
          <w:szCs w:val="28"/>
        </w:rPr>
      </w:pPr>
    </w:p>
    <w:p w14:paraId="0A25BE89" w14:textId="77777777" w:rsidR="00E70586" w:rsidRPr="00E70586" w:rsidRDefault="00E70586" w:rsidP="00E70586">
      <w:pPr>
        <w:jc w:val="right"/>
        <w:rPr>
          <w:rFonts w:eastAsia="Calibri"/>
          <w:lang w:eastAsia="en-US"/>
        </w:rPr>
      </w:pPr>
      <w:r w:rsidRPr="00E70586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3</w:t>
      </w:r>
    </w:p>
    <w:p w14:paraId="650B36D4" w14:textId="77777777" w:rsidR="00E70586" w:rsidRPr="00E70586" w:rsidRDefault="00E70586" w:rsidP="00E70586">
      <w:pPr>
        <w:jc w:val="center"/>
        <w:rPr>
          <w:b/>
          <w:color w:val="000000"/>
          <w:sz w:val="26"/>
          <w:szCs w:val="26"/>
        </w:rPr>
      </w:pPr>
      <w:r w:rsidRPr="00E70586">
        <w:rPr>
          <w:b/>
          <w:color w:val="000000"/>
          <w:sz w:val="26"/>
          <w:szCs w:val="26"/>
        </w:rPr>
        <w:t>ПЕРЕЧЕНЬ</w:t>
      </w:r>
    </w:p>
    <w:p w14:paraId="7A435188" w14:textId="77777777" w:rsidR="00E70586" w:rsidRPr="00E70586" w:rsidRDefault="00E70586" w:rsidP="00E70586">
      <w:pPr>
        <w:widowControl w:val="0"/>
        <w:jc w:val="center"/>
        <w:rPr>
          <w:sz w:val="26"/>
          <w:szCs w:val="26"/>
        </w:rPr>
      </w:pPr>
      <w:r w:rsidRPr="00E70586">
        <w:rPr>
          <w:b/>
          <w:bCs/>
          <w:sz w:val="26"/>
          <w:szCs w:val="26"/>
        </w:rPr>
        <w:t xml:space="preserve">военных образовательных организаций осуществляющих подготовку по программам  среднего профобразования </w:t>
      </w:r>
      <w:r w:rsidRPr="00E70586">
        <w:rPr>
          <w:b/>
          <w:sz w:val="26"/>
          <w:szCs w:val="26"/>
        </w:rPr>
        <w:t xml:space="preserve"> (прапорщик).</w:t>
      </w:r>
      <w:r w:rsidRPr="00E70586">
        <w:rPr>
          <w:sz w:val="26"/>
          <w:szCs w:val="26"/>
        </w:rPr>
        <w:t xml:space="preserve"> </w:t>
      </w:r>
    </w:p>
    <w:p w14:paraId="039BCB8A" w14:textId="77777777" w:rsidR="00E70586" w:rsidRPr="00E70586" w:rsidRDefault="00E70586" w:rsidP="00E70586">
      <w:pPr>
        <w:widowControl w:val="0"/>
        <w:jc w:val="center"/>
        <w:rPr>
          <w:sz w:val="26"/>
          <w:szCs w:val="26"/>
        </w:rPr>
      </w:pPr>
    </w:p>
    <w:p w14:paraId="0ADC2DCD" w14:textId="77777777" w:rsidR="00E70586" w:rsidRPr="00E70586" w:rsidRDefault="00E70586" w:rsidP="00E70586">
      <w:pPr>
        <w:widowControl w:val="0"/>
        <w:jc w:val="center"/>
        <w:rPr>
          <w:sz w:val="26"/>
          <w:szCs w:val="26"/>
        </w:rPr>
      </w:pPr>
      <w:r w:rsidRPr="00E70586">
        <w:rPr>
          <w:sz w:val="26"/>
          <w:szCs w:val="26"/>
        </w:rPr>
        <w:t>(поступление на базе 11 классов, по конкурсу среднего балла аттестата)</w:t>
      </w:r>
    </w:p>
    <w:p w14:paraId="3BD5BB95" w14:textId="77777777" w:rsidR="00E70586" w:rsidRPr="00A64633" w:rsidRDefault="00E70586" w:rsidP="00E70586">
      <w:pPr>
        <w:widowControl w:val="0"/>
        <w:jc w:val="center"/>
        <w:rPr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9"/>
        <w:gridCol w:w="9394"/>
      </w:tblGrid>
      <w:tr w:rsidR="00E70586" w:rsidRPr="000B5445" w14:paraId="1F3DC301" w14:textId="77777777" w:rsidTr="005A71D4">
        <w:trPr>
          <w:cantSplit/>
          <w:trHeight w:val="5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201E" w14:textId="77777777" w:rsidR="00E70586" w:rsidRPr="002B0F3E" w:rsidRDefault="00E70586" w:rsidP="0018775E">
            <w:pPr>
              <w:jc w:val="center"/>
              <w:rPr>
                <w:sz w:val="28"/>
                <w:szCs w:val="28"/>
              </w:rPr>
            </w:pPr>
            <w:r w:rsidRPr="002B0F3E">
              <w:rPr>
                <w:sz w:val="28"/>
                <w:szCs w:val="28"/>
              </w:rPr>
              <w:t>№</w:t>
            </w:r>
          </w:p>
        </w:tc>
        <w:tc>
          <w:tcPr>
            <w:tcW w:w="9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E255" w14:textId="77777777" w:rsidR="00E70586" w:rsidRPr="002B0F3E" w:rsidRDefault="00E70586" w:rsidP="0018775E">
            <w:pPr>
              <w:jc w:val="center"/>
              <w:rPr>
                <w:b/>
                <w:sz w:val="28"/>
                <w:szCs w:val="28"/>
              </w:rPr>
            </w:pPr>
            <w:r w:rsidRPr="002B0F3E">
              <w:rPr>
                <w:b/>
                <w:sz w:val="28"/>
                <w:szCs w:val="28"/>
              </w:rPr>
              <w:t xml:space="preserve">Наименование военной образовательной организации </w:t>
            </w:r>
          </w:p>
        </w:tc>
      </w:tr>
      <w:tr w:rsidR="00E70586" w:rsidRPr="000B5445" w14:paraId="7F1C4A8E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EB50A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F288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Дальневосточное высшее обще</w:t>
            </w:r>
            <w:r>
              <w:rPr>
                <w:sz w:val="28"/>
                <w:szCs w:val="28"/>
              </w:rPr>
              <w:t>войсковое командное училище (</w:t>
            </w:r>
            <w:proofErr w:type="spellStart"/>
            <w:r>
              <w:rPr>
                <w:sz w:val="28"/>
                <w:szCs w:val="28"/>
              </w:rPr>
              <w:t>г.</w:t>
            </w:r>
            <w:r w:rsidRPr="002225F2">
              <w:rPr>
                <w:sz w:val="28"/>
                <w:szCs w:val="28"/>
              </w:rPr>
              <w:t>Благовещенск</w:t>
            </w:r>
            <w:proofErr w:type="spellEnd"/>
            <w:r w:rsidRPr="002225F2">
              <w:rPr>
                <w:sz w:val="28"/>
                <w:szCs w:val="28"/>
              </w:rPr>
              <w:t>)</w:t>
            </w:r>
          </w:p>
        </w:tc>
      </w:tr>
      <w:tr w:rsidR="00E70586" w:rsidRPr="000B5445" w14:paraId="4E7D7CA5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5333A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2BD5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 xml:space="preserve">Рязанское высшее воздушно-десантное командное училище (военный институт) </w:t>
            </w:r>
          </w:p>
        </w:tc>
      </w:tr>
      <w:tr w:rsidR="00E70586" w:rsidRPr="000B5445" w14:paraId="30887CB0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39FEE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4D12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Тюменское высшее военно-инженерное командное училище (военный институт)</w:t>
            </w:r>
          </w:p>
        </w:tc>
      </w:tr>
      <w:tr w:rsidR="00E70586" w:rsidRPr="000B5445" w14:paraId="6D6A470C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43AE9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E7B8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Михайловская военная артиллерийская академия (</w:t>
            </w:r>
            <w:proofErr w:type="spellStart"/>
            <w:r w:rsidRPr="002225F2">
              <w:rPr>
                <w:sz w:val="28"/>
                <w:szCs w:val="28"/>
              </w:rPr>
              <w:t>г.Санкт</w:t>
            </w:r>
            <w:proofErr w:type="spellEnd"/>
            <w:r w:rsidRPr="002225F2">
              <w:rPr>
                <w:sz w:val="28"/>
                <w:szCs w:val="28"/>
              </w:rPr>
              <w:t>-Петербург)</w:t>
            </w:r>
          </w:p>
        </w:tc>
      </w:tr>
      <w:tr w:rsidR="00E70586" w:rsidRPr="000B5445" w14:paraId="2AD11D01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82F5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C48C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 xml:space="preserve">Военная </w:t>
            </w:r>
            <w:proofErr w:type="gramStart"/>
            <w:r w:rsidRPr="002225F2">
              <w:rPr>
                <w:sz w:val="28"/>
                <w:szCs w:val="28"/>
              </w:rPr>
              <w:t>академия  противовоздушной</w:t>
            </w:r>
            <w:proofErr w:type="gramEnd"/>
            <w:r w:rsidRPr="002225F2">
              <w:rPr>
                <w:sz w:val="28"/>
                <w:szCs w:val="28"/>
              </w:rPr>
              <w:t xml:space="preserve"> обороны ВС РФ (филиал </w:t>
            </w:r>
            <w:proofErr w:type="spellStart"/>
            <w:r w:rsidRPr="002225F2">
              <w:rPr>
                <w:sz w:val="28"/>
                <w:szCs w:val="28"/>
              </w:rPr>
              <w:t>г.Смоленск</w:t>
            </w:r>
            <w:proofErr w:type="spellEnd"/>
            <w:r w:rsidRPr="002225F2">
              <w:rPr>
                <w:sz w:val="28"/>
                <w:szCs w:val="28"/>
              </w:rPr>
              <w:t>)</w:t>
            </w:r>
          </w:p>
        </w:tc>
      </w:tr>
      <w:tr w:rsidR="00E70586" w:rsidRPr="000B5445" w14:paraId="64ECF9D3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289CE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6088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оенная академия войск радиацион</w:t>
            </w:r>
            <w:r w:rsidRPr="002225F2">
              <w:rPr>
                <w:sz w:val="28"/>
                <w:szCs w:val="28"/>
              </w:rPr>
              <w:t>ной, химической и биологической защиты и инженерных войск (</w:t>
            </w:r>
            <w:proofErr w:type="spellStart"/>
            <w:r w:rsidRPr="002225F2">
              <w:rPr>
                <w:sz w:val="28"/>
                <w:szCs w:val="28"/>
              </w:rPr>
              <w:t>г.Кострома</w:t>
            </w:r>
            <w:proofErr w:type="spellEnd"/>
            <w:r w:rsidRPr="002225F2">
              <w:rPr>
                <w:sz w:val="28"/>
                <w:szCs w:val="28"/>
              </w:rPr>
              <w:t>)</w:t>
            </w:r>
          </w:p>
        </w:tc>
      </w:tr>
      <w:tr w:rsidR="00E70586" w:rsidRPr="000B5445" w14:paraId="37C90D9C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90B3C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0492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ВУНЦ ВМФ "Военно-морская академия" (</w:t>
            </w:r>
            <w:proofErr w:type="spellStart"/>
            <w:r w:rsidRPr="002225F2">
              <w:rPr>
                <w:sz w:val="28"/>
                <w:szCs w:val="28"/>
              </w:rPr>
              <w:t>г.Санкт</w:t>
            </w:r>
            <w:proofErr w:type="spellEnd"/>
            <w:r w:rsidRPr="002225F2">
              <w:rPr>
                <w:sz w:val="28"/>
                <w:szCs w:val="28"/>
              </w:rPr>
              <w:t>-Петербург) военный институт (военно-морской)</w:t>
            </w:r>
          </w:p>
        </w:tc>
      </w:tr>
      <w:tr w:rsidR="00E70586" w:rsidRPr="000B5445" w14:paraId="10D2D3F8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BF8D5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D114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ВУНЦ ВМФ "Военно-морская академия" (</w:t>
            </w:r>
            <w:proofErr w:type="spellStart"/>
            <w:r w:rsidRPr="002225F2">
              <w:rPr>
                <w:sz w:val="28"/>
                <w:szCs w:val="28"/>
              </w:rPr>
              <w:t>г.Санкт</w:t>
            </w:r>
            <w:proofErr w:type="spellEnd"/>
            <w:r w:rsidRPr="002225F2">
              <w:rPr>
                <w:sz w:val="28"/>
                <w:szCs w:val="28"/>
              </w:rPr>
              <w:t>-Петербург) военный институт (военно-морской политехнический)</w:t>
            </w:r>
          </w:p>
        </w:tc>
      </w:tr>
      <w:tr w:rsidR="00E70586" w:rsidRPr="000B5445" w14:paraId="437727A4" w14:textId="77777777" w:rsidTr="00E70586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A938F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8CD9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ВУНЦ ВМФ "Военно-морская академия" (</w:t>
            </w:r>
            <w:proofErr w:type="spellStart"/>
            <w:r w:rsidRPr="002225F2">
              <w:rPr>
                <w:sz w:val="28"/>
                <w:szCs w:val="28"/>
              </w:rPr>
              <w:t>г.Калининград</w:t>
            </w:r>
            <w:proofErr w:type="spellEnd"/>
            <w:r w:rsidRPr="002225F2">
              <w:rPr>
                <w:sz w:val="28"/>
                <w:szCs w:val="28"/>
              </w:rPr>
              <w:t xml:space="preserve">) </w:t>
            </w:r>
          </w:p>
        </w:tc>
      </w:tr>
      <w:tr w:rsidR="00E70586" w:rsidRPr="000B5445" w14:paraId="31D529E4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8A202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01FE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Тихоокеанское высшее военно-морское училище (г. Владивосток)</w:t>
            </w:r>
          </w:p>
        </w:tc>
      </w:tr>
      <w:tr w:rsidR="00E70586" w:rsidRPr="000B5445" w14:paraId="618B1816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4E7A5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7A4A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Черноморское высшее военно-морское училище (г. Севастополь)</w:t>
            </w:r>
          </w:p>
        </w:tc>
      </w:tr>
      <w:tr w:rsidR="00E70586" w:rsidRPr="000B5445" w14:paraId="5FE2CDD6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7EE77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2958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 xml:space="preserve">Военная академия РВСН (филиал </w:t>
            </w:r>
            <w:proofErr w:type="spellStart"/>
            <w:proofErr w:type="gramStart"/>
            <w:r w:rsidRPr="002225F2">
              <w:rPr>
                <w:sz w:val="28"/>
                <w:szCs w:val="28"/>
              </w:rPr>
              <w:t>г.Серпухов,Московская</w:t>
            </w:r>
            <w:proofErr w:type="spellEnd"/>
            <w:proofErr w:type="gramEnd"/>
            <w:r w:rsidRPr="002225F2">
              <w:rPr>
                <w:sz w:val="28"/>
                <w:szCs w:val="28"/>
              </w:rPr>
              <w:t xml:space="preserve"> область)</w:t>
            </w:r>
          </w:p>
        </w:tc>
      </w:tr>
      <w:tr w:rsidR="00E70586" w:rsidRPr="000B5445" w14:paraId="5DA0C46D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F85C7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E082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Военно-</w:t>
            </w:r>
            <w:proofErr w:type="gramStart"/>
            <w:r w:rsidRPr="002225F2">
              <w:rPr>
                <w:sz w:val="28"/>
                <w:szCs w:val="28"/>
              </w:rPr>
              <w:t>космическая  академия</w:t>
            </w:r>
            <w:proofErr w:type="gramEnd"/>
            <w:r w:rsidRPr="002225F2">
              <w:rPr>
                <w:sz w:val="28"/>
                <w:szCs w:val="28"/>
              </w:rPr>
              <w:t xml:space="preserve"> (</w:t>
            </w:r>
            <w:proofErr w:type="spellStart"/>
            <w:r w:rsidRPr="002225F2">
              <w:rPr>
                <w:sz w:val="28"/>
                <w:szCs w:val="28"/>
              </w:rPr>
              <w:t>г.Санкт</w:t>
            </w:r>
            <w:proofErr w:type="spellEnd"/>
            <w:r w:rsidRPr="002225F2">
              <w:rPr>
                <w:sz w:val="28"/>
                <w:szCs w:val="28"/>
              </w:rPr>
              <w:t>-Петербург)</w:t>
            </w:r>
          </w:p>
        </w:tc>
      </w:tr>
      <w:tr w:rsidR="00E70586" w:rsidRPr="000B5445" w14:paraId="64E546A6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C6455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0FCF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Военная академия связи (</w:t>
            </w:r>
            <w:proofErr w:type="spellStart"/>
            <w:r w:rsidRPr="002225F2">
              <w:rPr>
                <w:sz w:val="28"/>
                <w:szCs w:val="28"/>
              </w:rPr>
              <w:t>г.Санкт</w:t>
            </w:r>
            <w:proofErr w:type="spellEnd"/>
            <w:r w:rsidRPr="002225F2">
              <w:rPr>
                <w:sz w:val="28"/>
                <w:szCs w:val="28"/>
              </w:rPr>
              <w:t>-Петербург)</w:t>
            </w:r>
          </w:p>
        </w:tc>
      </w:tr>
      <w:tr w:rsidR="00E70586" w:rsidRPr="000B5445" w14:paraId="17AE06FA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42EF6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7958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Краснодарское высшее военное училище</w:t>
            </w:r>
          </w:p>
        </w:tc>
      </w:tr>
      <w:tr w:rsidR="00E70586" w:rsidRPr="000B5445" w14:paraId="5BC013BE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E6EC7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867B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Череповецкое ВВИУ радиоэлектроники (</w:t>
            </w:r>
            <w:proofErr w:type="spellStart"/>
            <w:r w:rsidRPr="002225F2">
              <w:rPr>
                <w:sz w:val="28"/>
                <w:szCs w:val="28"/>
              </w:rPr>
              <w:t>г.Череповец</w:t>
            </w:r>
            <w:proofErr w:type="spellEnd"/>
            <w:r w:rsidRPr="002225F2">
              <w:rPr>
                <w:sz w:val="28"/>
                <w:szCs w:val="28"/>
              </w:rPr>
              <w:t>, Вологодская область)</w:t>
            </w:r>
          </w:p>
        </w:tc>
      </w:tr>
      <w:tr w:rsidR="00E70586" w:rsidRPr="000B5445" w14:paraId="06805531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251FD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3B51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Военная академия МТО (</w:t>
            </w:r>
            <w:proofErr w:type="spellStart"/>
            <w:r w:rsidRPr="002225F2">
              <w:rPr>
                <w:sz w:val="28"/>
                <w:szCs w:val="28"/>
              </w:rPr>
              <w:t>г.Санкт</w:t>
            </w:r>
            <w:proofErr w:type="spellEnd"/>
            <w:r w:rsidRPr="002225F2">
              <w:rPr>
                <w:sz w:val="28"/>
                <w:szCs w:val="28"/>
              </w:rPr>
              <w:t xml:space="preserve">-Петербург) </w:t>
            </w:r>
          </w:p>
        </w:tc>
      </w:tr>
      <w:tr w:rsidR="00E70586" w:rsidRPr="000B5445" w14:paraId="3F7FFA7A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0E636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5BF1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Военная академия МТО (</w:t>
            </w:r>
            <w:proofErr w:type="spellStart"/>
            <w:r w:rsidRPr="002225F2">
              <w:rPr>
                <w:sz w:val="28"/>
                <w:szCs w:val="28"/>
              </w:rPr>
              <w:t>г.Санкт</w:t>
            </w:r>
            <w:proofErr w:type="spellEnd"/>
            <w:r w:rsidRPr="002225F2">
              <w:rPr>
                <w:sz w:val="28"/>
                <w:szCs w:val="28"/>
              </w:rPr>
              <w:t>-Петербург) военный институт (железнодорожных войск и военных сообщений)</w:t>
            </w:r>
          </w:p>
        </w:tc>
      </w:tr>
      <w:tr w:rsidR="00E70586" w:rsidRPr="000B5445" w14:paraId="00B1AB51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8F090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A0C5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Военная академия МТО (</w:t>
            </w:r>
            <w:proofErr w:type="spellStart"/>
            <w:r w:rsidRPr="002225F2">
              <w:rPr>
                <w:sz w:val="28"/>
                <w:szCs w:val="28"/>
              </w:rPr>
              <w:t>г.Санкт</w:t>
            </w:r>
            <w:proofErr w:type="spellEnd"/>
            <w:r w:rsidRPr="002225F2">
              <w:rPr>
                <w:sz w:val="28"/>
                <w:szCs w:val="28"/>
              </w:rPr>
              <w:t>-Петербург) военный институт (инженерно-технический)</w:t>
            </w:r>
          </w:p>
        </w:tc>
      </w:tr>
      <w:tr w:rsidR="00E70586" w:rsidRPr="000B5445" w14:paraId="62DC04CE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5FEBE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A154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 xml:space="preserve">Военная академия МТО (филиал </w:t>
            </w:r>
            <w:proofErr w:type="spellStart"/>
            <w:r w:rsidRPr="002225F2">
              <w:rPr>
                <w:sz w:val="28"/>
                <w:szCs w:val="28"/>
              </w:rPr>
              <w:t>г.Вольск</w:t>
            </w:r>
            <w:proofErr w:type="spellEnd"/>
            <w:r w:rsidRPr="002225F2">
              <w:rPr>
                <w:sz w:val="28"/>
                <w:szCs w:val="28"/>
              </w:rPr>
              <w:t>, Саратовская область)</w:t>
            </w:r>
          </w:p>
        </w:tc>
      </w:tr>
      <w:tr w:rsidR="00E70586" w:rsidRPr="000B5445" w14:paraId="043705D9" w14:textId="77777777" w:rsidTr="00E70586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4541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A901B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 xml:space="preserve">Военная академия МТО (филиал </w:t>
            </w:r>
            <w:proofErr w:type="spellStart"/>
            <w:r w:rsidRPr="002225F2">
              <w:rPr>
                <w:sz w:val="28"/>
                <w:szCs w:val="28"/>
              </w:rPr>
              <w:t>г.Пенза</w:t>
            </w:r>
            <w:proofErr w:type="spellEnd"/>
            <w:r w:rsidRPr="002225F2">
              <w:rPr>
                <w:sz w:val="28"/>
                <w:szCs w:val="28"/>
              </w:rPr>
              <w:t>)</w:t>
            </w:r>
          </w:p>
        </w:tc>
      </w:tr>
      <w:tr w:rsidR="00E70586" w:rsidRPr="000B5445" w14:paraId="54CD167A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8057C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53F7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 xml:space="preserve">Военная академия МТО (филиал </w:t>
            </w:r>
            <w:proofErr w:type="spellStart"/>
            <w:r w:rsidRPr="002225F2">
              <w:rPr>
                <w:sz w:val="28"/>
                <w:szCs w:val="28"/>
              </w:rPr>
              <w:t>г.Омск</w:t>
            </w:r>
            <w:proofErr w:type="spellEnd"/>
            <w:r w:rsidRPr="002225F2">
              <w:rPr>
                <w:sz w:val="28"/>
                <w:szCs w:val="28"/>
              </w:rPr>
              <w:t>)</w:t>
            </w:r>
          </w:p>
        </w:tc>
      </w:tr>
      <w:tr w:rsidR="00E70586" w:rsidRPr="000B5445" w14:paraId="5A5542E9" w14:textId="77777777" w:rsidTr="00E70586">
        <w:trPr>
          <w:cantSplit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27CD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C95F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Военно-медицинская академия (г. Санкт-Петербург)</w:t>
            </w:r>
          </w:p>
        </w:tc>
      </w:tr>
      <w:tr w:rsidR="00E70586" w:rsidRPr="000B5445" w14:paraId="160EE950" w14:textId="77777777" w:rsidTr="00E70586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D929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BEAE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Военный институт физической культуры (г. Санкт-Петербург)</w:t>
            </w:r>
          </w:p>
        </w:tc>
      </w:tr>
      <w:tr w:rsidR="00E70586" w:rsidRPr="000B5445" w14:paraId="3550687F" w14:textId="77777777" w:rsidTr="00E70586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C35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354B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 w:rsidRPr="002225F2">
              <w:rPr>
                <w:sz w:val="28"/>
                <w:szCs w:val="28"/>
              </w:rPr>
              <w:t>183 учебный центр  (г. Ростов-на-Дону)</w:t>
            </w:r>
          </w:p>
        </w:tc>
      </w:tr>
      <w:tr w:rsidR="00E70586" w:rsidRPr="000B5445" w14:paraId="19FAC070" w14:textId="77777777" w:rsidTr="00E70586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9957" w14:textId="77777777" w:rsidR="00E70586" w:rsidRPr="002B0F3E" w:rsidRDefault="00E70586" w:rsidP="00E70586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8A33" w14:textId="77777777" w:rsidR="00E70586" w:rsidRPr="002225F2" w:rsidRDefault="00E70586" w:rsidP="00187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 школа техников РВСН (</w:t>
            </w:r>
            <w:proofErr w:type="spellStart"/>
            <w:r>
              <w:rPr>
                <w:sz w:val="28"/>
                <w:szCs w:val="28"/>
              </w:rPr>
              <w:t>г.Знаменск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14:paraId="43B5508B" w14:textId="77777777" w:rsidR="00E70586" w:rsidRPr="00E70586" w:rsidRDefault="00E70586" w:rsidP="00E70586">
      <w:pPr>
        <w:jc w:val="center"/>
        <w:rPr>
          <w:b/>
          <w:color w:val="000000"/>
          <w:sz w:val="28"/>
          <w:szCs w:val="28"/>
        </w:rPr>
      </w:pPr>
    </w:p>
    <w:p w14:paraId="1DDFC5C1" w14:textId="77777777" w:rsidR="00E70586" w:rsidRPr="00E70586" w:rsidRDefault="00E70586" w:rsidP="00E70586">
      <w:pPr>
        <w:jc w:val="right"/>
      </w:pPr>
      <w:r w:rsidRPr="00E70586">
        <w:rPr>
          <w:b/>
          <w:color w:val="000000"/>
          <w:sz w:val="28"/>
          <w:szCs w:val="28"/>
        </w:rPr>
        <w:br w:type="page"/>
      </w:r>
      <w:bookmarkStart w:id="1" w:name="sub_71"/>
      <w:r w:rsidRPr="00E70586">
        <w:lastRenderedPageBreak/>
        <w:t xml:space="preserve">Приложение </w:t>
      </w:r>
      <w:r>
        <w:t>4</w:t>
      </w:r>
    </w:p>
    <w:p w14:paraId="2CB24E1D" w14:textId="77777777" w:rsidR="00E70586" w:rsidRPr="00E70586" w:rsidRDefault="00E70586" w:rsidP="00E70586">
      <w:pPr>
        <w:widowControl w:val="0"/>
        <w:autoSpaceDE w:val="0"/>
        <w:autoSpaceDN w:val="0"/>
        <w:adjustRightInd w:val="0"/>
        <w:jc w:val="right"/>
      </w:pPr>
    </w:p>
    <w:p w14:paraId="4F6B6F93" w14:textId="77777777" w:rsidR="00E70586" w:rsidRPr="00E70586" w:rsidRDefault="00E70586" w:rsidP="00E7058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70586">
        <w:rPr>
          <w:b/>
        </w:rPr>
        <w:t>УСЛОВИЯ ОБУЧЕНИЯ, ЛЬГОТЫ И СОЦИАЛЬНЫЕ ГАРАНТИИ  КУРСАНТОВ</w:t>
      </w:r>
    </w:p>
    <w:p w14:paraId="67A4275A" w14:textId="77777777" w:rsidR="00E70586" w:rsidRPr="00E70586" w:rsidRDefault="00E70586" w:rsidP="00E7058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14:paraId="1F869671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392CFE">
        <w:rPr>
          <w:bCs/>
          <w:sz w:val="26"/>
          <w:szCs w:val="26"/>
        </w:rPr>
        <w:t xml:space="preserve">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кандидатов к обучению в военных образовательных организациях </w:t>
      </w:r>
      <w:r w:rsidRPr="00392CFE">
        <w:rPr>
          <w:sz w:val="26"/>
          <w:szCs w:val="26"/>
        </w:rPr>
        <w:t>(далее ВОО)</w:t>
      </w:r>
      <w:r w:rsidRPr="00392CFE">
        <w:rPr>
          <w:bCs/>
          <w:sz w:val="26"/>
          <w:szCs w:val="26"/>
        </w:rPr>
        <w:t xml:space="preserve"> по:</w:t>
      </w:r>
    </w:p>
    <w:p w14:paraId="0946325D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392CFE">
        <w:rPr>
          <w:bCs/>
          <w:sz w:val="26"/>
          <w:szCs w:val="26"/>
        </w:rPr>
        <w:t>наличию гражданства Российской Федерации;</w:t>
      </w:r>
    </w:p>
    <w:p w14:paraId="6506CDEF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392CFE">
        <w:rPr>
          <w:bCs/>
          <w:sz w:val="26"/>
          <w:szCs w:val="26"/>
        </w:rPr>
        <w:t>уровню образования; возрасту;</w:t>
      </w:r>
    </w:p>
    <w:p w14:paraId="511733D9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392CFE">
        <w:rPr>
          <w:bCs/>
          <w:sz w:val="26"/>
          <w:szCs w:val="26"/>
        </w:rPr>
        <w:t>состоянию здоровья;</w:t>
      </w:r>
    </w:p>
    <w:p w14:paraId="022CE680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392CFE">
        <w:rPr>
          <w:bCs/>
          <w:sz w:val="26"/>
          <w:szCs w:val="26"/>
        </w:rPr>
        <w:t>уровню физической подготовленности;</w:t>
      </w:r>
    </w:p>
    <w:p w14:paraId="0F9367BD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392CFE">
        <w:rPr>
          <w:bCs/>
          <w:sz w:val="26"/>
          <w:szCs w:val="26"/>
        </w:rPr>
        <w:t>категории профессиональной пригодности.</w:t>
      </w:r>
    </w:p>
    <w:bookmarkEnd w:id="1"/>
    <w:p w14:paraId="24FF69B9" w14:textId="77777777" w:rsidR="00EC6D28" w:rsidRPr="00392CFE" w:rsidRDefault="00E70586" w:rsidP="00E7058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92CFE">
        <w:rPr>
          <w:sz w:val="26"/>
          <w:szCs w:val="26"/>
        </w:rPr>
        <w:t xml:space="preserve">Граждане,  изъявившие желание поступить в ВОО обращаются  в военный комиссариат по месту жительства </w:t>
      </w:r>
      <w:r w:rsidRPr="00392CFE">
        <w:rPr>
          <w:b/>
          <w:sz w:val="26"/>
          <w:szCs w:val="26"/>
          <w:u w:val="single"/>
        </w:rPr>
        <w:t xml:space="preserve">до </w:t>
      </w:r>
      <w:r w:rsidR="00EC6D28" w:rsidRPr="00392CFE">
        <w:rPr>
          <w:b/>
          <w:sz w:val="26"/>
          <w:szCs w:val="26"/>
          <w:u w:val="single"/>
        </w:rPr>
        <w:t>1</w:t>
      </w:r>
      <w:r w:rsidRPr="00392CFE">
        <w:rPr>
          <w:b/>
          <w:sz w:val="26"/>
          <w:szCs w:val="26"/>
          <w:u w:val="single"/>
        </w:rPr>
        <w:t xml:space="preserve"> апреля </w:t>
      </w:r>
      <w:r w:rsidR="00EC6D28" w:rsidRPr="00392CFE">
        <w:rPr>
          <w:sz w:val="26"/>
          <w:szCs w:val="26"/>
        </w:rPr>
        <w:t xml:space="preserve">  года</w:t>
      </w:r>
      <w:r w:rsidR="00DA3DB3" w:rsidRPr="00392CFE">
        <w:rPr>
          <w:sz w:val="26"/>
          <w:szCs w:val="26"/>
        </w:rPr>
        <w:t xml:space="preserve"> приема в ВОО для подачи заявления на поступления и получения перечня </w:t>
      </w:r>
      <w:r w:rsidR="00992C69" w:rsidRPr="00392CFE">
        <w:rPr>
          <w:sz w:val="26"/>
          <w:szCs w:val="26"/>
        </w:rPr>
        <w:t xml:space="preserve">для сбора </w:t>
      </w:r>
      <w:r w:rsidR="00DA3DB3" w:rsidRPr="00392CFE">
        <w:rPr>
          <w:sz w:val="26"/>
          <w:szCs w:val="26"/>
        </w:rPr>
        <w:t xml:space="preserve">необходимых документов. </w:t>
      </w:r>
    </w:p>
    <w:p w14:paraId="7587A131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6F3FBD79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6"/>
          <w:szCs w:val="26"/>
        </w:rPr>
      </w:pPr>
      <w:r w:rsidRPr="00392CFE">
        <w:rPr>
          <w:sz w:val="26"/>
          <w:szCs w:val="26"/>
        </w:rPr>
        <w:t xml:space="preserve">Льготы при поступлении в военные образовательные организации изложены в  ст.71 </w:t>
      </w:r>
      <w:hyperlink r:id="rId6" w:history="1">
        <w:r w:rsidRPr="00392CFE">
          <w:rPr>
            <w:color w:val="0000FF"/>
            <w:sz w:val="26"/>
            <w:szCs w:val="26"/>
            <w:u w:val="single"/>
          </w:rPr>
          <w:t>Федерального закона от 29 декабря 2012 г. N 273-ФЗ "Об образовании в Российской Федерации"</w:t>
        </w:r>
      </w:hyperlink>
    </w:p>
    <w:p w14:paraId="7B54C1B7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7D9885EF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92CFE">
        <w:rPr>
          <w:sz w:val="26"/>
          <w:szCs w:val="26"/>
        </w:rPr>
        <w:t xml:space="preserve">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совершение преступления, отбывавшими наказание в виде лишения свободы, а также с гражданами,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 </w:t>
      </w:r>
    </w:p>
    <w:p w14:paraId="5F5716C9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B120BB1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92CFE">
        <w:rPr>
          <w:rFonts w:eastAsia="Calibri"/>
          <w:sz w:val="26"/>
          <w:szCs w:val="26"/>
        </w:rPr>
        <w:t>Государство берет на себя все расходы по обучению и полному обеспечению (денежное довольствие, проживание, питание, медицинское обслуживание, вещевое довольствие) курсантов. Гарантируется трудоустройство.</w:t>
      </w:r>
    </w:p>
    <w:p w14:paraId="6E5743A3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92CFE">
        <w:rPr>
          <w:rFonts w:eastAsia="Calibri"/>
          <w:sz w:val="26"/>
          <w:szCs w:val="26"/>
        </w:rPr>
        <w:t>Кандидатам предоставляется право бесплатного проезда к месту проведения вступител</w:t>
      </w:r>
      <w:r w:rsidRPr="00392CFE">
        <w:rPr>
          <w:sz w:val="26"/>
          <w:szCs w:val="26"/>
        </w:rPr>
        <w:t xml:space="preserve">ьных испытаний, а по прибытии </w:t>
      </w:r>
      <w:r w:rsidRPr="00392CFE">
        <w:rPr>
          <w:rFonts w:eastAsia="Calibri"/>
          <w:sz w:val="26"/>
          <w:szCs w:val="26"/>
        </w:rPr>
        <w:t>они обеспечиваются бесплатным питанием и проживанием.</w:t>
      </w:r>
    </w:p>
    <w:p w14:paraId="24CAC937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92CFE">
        <w:rPr>
          <w:rFonts w:eastAsia="Calibri"/>
          <w:sz w:val="26"/>
          <w:szCs w:val="26"/>
        </w:rPr>
        <w:t>Ежегодно предоставляются летний каникулярный отпуск продолжительностью 30 суток и зимний каникулярный отпуск продолжительностью 15 суток. Курсанты имеют право бесплатного проезда к месту проведения летнего отпуска в любой конец страны до заключения ими первого контракта о прохождении военной службы.</w:t>
      </w:r>
    </w:p>
    <w:p w14:paraId="12960658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right="-263" w:firstLine="567"/>
        <w:jc w:val="both"/>
        <w:rPr>
          <w:sz w:val="26"/>
          <w:szCs w:val="26"/>
        </w:rPr>
      </w:pPr>
      <w:r w:rsidRPr="00392CFE">
        <w:rPr>
          <w:sz w:val="26"/>
          <w:szCs w:val="26"/>
        </w:rPr>
        <w:t xml:space="preserve">После первого года обучения курсанты заключают контракт о прохождении военной службы на период обучения. Оклад денежного месячного содержания курсантов (стипендия)  после подписания контракта  на 2 курсе, зависит от успехов в учёбе и спортивной подготовленности и </w:t>
      </w:r>
      <w:r w:rsidRPr="00392CFE">
        <w:rPr>
          <w:rFonts w:eastAsia="Calibri"/>
          <w:sz w:val="26"/>
          <w:szCs w:val="26"/>
        </w:rPr>
        <w:t>составляет от 12 000 до 19 000 рублей.</w:t>
      </w:r>
      <w:r w:rsidRPr="00392CFE">
        <w:rPr>
          <w:rFonts w:ascii="Arial" w:hAnsi="Arial" w:cs="Arial"/>
          <w:sz w:val="26"/>
          <w:szCs w:val="26"/>
        </w:rPr>
        <w:t xml:space="preserve">  </w:t>
      </w:r>
      <w:r w:rsidRPr="00392CFE">
        <w:rPr>
          <w:sz w:val="26"/>
          <w:szCs w:val="26"/>
        </w:rPr>
        <w:t>До заключения контракта (до достижения 18 лет) – 2 000 рублей.</w:t>
      </w:r>
    </w:p>
    <w:p w14:paraId="207E1CC3" w14:textId="77777777" w:rsidR="00E70586" w:rsidRPr="00392CFE" w:rsidRDefault="00E70586" w:rsidP="00E7058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122208F" w14:textId="77777777" w:rsidR="004F69AB" w:rsidRDefault="00E70586" w:rsidP="000A6D70">
      <w:pPr>
        <w:widowControl w:val="0"/>
        <w:autoSpaceDE w:val="0"/>
        <w:autoSpaceDN w:val="0"/>
        <w:adjustRightInd w:val="0"/>
        <w:ind w:firstLine="567"/>
        <w:jc w:val="both"/>
      </w:pPr>
      <w:r w:rsidRPr="00392CFE">
        <w:rPr>
          <w:sz w:val="26"/>
          <w:szCs w:val="26"/>
        </w:rPr>
        <w:t xml:space="preserve">Перечень военных образовательных организаций размещен на официальном сайте Министерства обороны РФ  </w:t>
      </w:r>
      <w:r w:rsidR="00BA4DFA" w:rsidRPr="00392CFE">
        <w:rPr>
          <w:b/>
          <w:sz w:val="26"/>
          <w:szCs w:val="26"/>
        </w:rPr>
        <w:t>https://mil.ru</w:t>
      </w:r>
      <w:r w:rsidRPr="00392CFE">
        <w:rPr>
          <w:sz w:val="26"/>
          <w:szCs w:val="26"/>
        </w:rPr>
        <w:t xml:space="preserve">,  в разделе </w:t>
      </w:r>
      <w:r w:rsidRPr="00392CFE">
        <w:rPr>
          <w:sz w:val="26"/>
          <w:szCs w:val="26"/>
          <w:u w:val="single"/>
        </w:rPr>
        <w:t>«образование»</w:t>
      </w:r>
      <w:r w:rsidRPr="00392CFE">
        <w:rPr>
          <w:sz w:val="26"/>
          <w:szCs w:val="26"/>
        </w:rPr>
        <w:t xml:space="preserve">,  условия поступления отдельно по каждой  ВОО размещены в разделе  </w:t>
      </w:r>
      <w:r w:rsidRPr="00392CFE">
        <w:rPr>
          <w:sz w:val="26"/>
          <w:szCs w:val="26"/>
          <w:u w:val="single"/>
        </w:rPr>
        <w:t>«документы»  - «банк документов».</w:t>
      </w:r>
      <w:r w:rsidRPr="00392CFE">
        <w:rPr>
          <w:sz w:val="26"/>
          <w:szCs w:val="26"/>
        </w:rPr>
        <w:t xml:space="preserve"> </w:t>
      </w:r>
    </w:p>
    <w:sectPr w:rsidR="004F69AB" w:rsidSect="000247DD">
      <w:pgSz w:w="11906" w:h="16838"/>
      <w:pgMar w:top="426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D5E3C"/>
    <w:multiLevelType w:val="hybridMultilevel"/>
    <w:tmpl w:val="242E7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4701"/>
    <w:multiLevelType w:val="hybridMultilevel"/>
    <w:tmpl w:val="8CFE7152"/>
    <w:lvl w:ilvl="0" w:tplc="C57A68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442A"/>
    <w:multiLevelType w:val="hybridMultilevel"/>
    <w:tmpl w:val="987E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31A7"/>
    <w:multiLevelType w:val="hybridMultilevel"/>
    <w:tmpl w:val="242E7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B5BC9"/>
    <w:multiLevelType w:val="hybridMultilevel"/>
    <w:tmpl w:val="E174D7DC"/>
    <w:lvl w:ilvl="0" w:tplc="F8CC363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5389724B"/>
    <w:multiLevelType w:val="hybridMultilevel"/>
    <w:tmpl w:val="029C59A4"/>
    <w:lvl w:ilvl="0" w:tplc="808A8D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28E36BB"/>
    <w:multiLevelType w:val="hybridMultilevel"/>
    <w:tmpl w:val="F310547E"/>
    <w:lvl w:ilvl="0" w:tplc="808A8D64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u w:val="none"/>
      </w:rPr>
    </w:lvl>
    <w:lvl w:ilvl="2" w:tplc="808A8D64">
      <w:start w:val="1"/>
      <w:numFmt w:val="bullet"/>
      <w:lvlText w:val=""/>
      <w:lvlJc w:val="left"/>
      <w:pPr>
        <w:tabs>
          <w:tab w:val="num" w:pos="1800"/>
        </w:tabs>
        <w:ind w:left="2083" w:hanging="283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4A95"/>
    <w:multiLevelType w:val="hybridMultilevel"/>
    <w:tmpl w:val="F50A320C"/>
    <w:lvl w:ilvl="0" w:tplc="808A8D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6A7355"/>
    <w:multiLevelType w:val="hybridMultilevel"/>
    <w:tmpl w:val="CDFE188C"/>
    <w:lvl w:ilvl="0" w:tplc="808A8D64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E"/>
    <w:rsid w:val="000247DD"/>
    <w:rsid w:val="000A6D70"/>
    <w:rsid w:val="000B1E7E"/>
    <w:rsid w:val="0012421B"/>
    <w:rsid w:val="0018775E"/>
    <w:rsid w:val="001E5732"/>
    <w:rsid w:val="003007FF"/>
    <w:rsid w:val="00392CFE"/>
    <w:rsid w:val="0046544D"/>
    <w:rsid w:val="00473CC4"/>
    <w:rsid w:val="00474F27"/>
    <w:rsid w:val="004F69AB"/>
    <w:rsid w:val="005912E6"/>
    <w:rsid w:val="005A71D4"/>
    <w:rsid w:val="005F111C"/>
    <w:rsid w:val="00723896"/>
    <w:rsid w:val="00992C69"/>
    <w:rsid w:val="00AB6637"/>
    <w:rsid w:val="00BA4DFA"/>
    <w:rsid w:val="00BD484E"/>
    <w:rsid w:val="00C117AB"/>
    <w:rsid w:val="00C567DA"/>
    <w:rsid w:val="00C9350F"/>
    <w:rsid w:val="00D06B3B"/>
    <w:rsid w:val="00D33966"/>
    <w:rsid w:val="00D50514"/>
    <w:rsid w:val="00D80924"/>
    <w:rsid w:val="00D94B60"/>
    <w:rsid w:val="00DA3DB3"/>
    <w:rsid w:val="00DC6734"/>
    <w:rsid w:val="00DF673F"/>
    <w:rsid w:val="00E30DDD"/>
    <w:rsid w:val="00E33D35"/>
    <w:rsid w:val="00E70586"/>
    <w:rsid w:val="00E86853"/>
    <w:rsid w:val="00EC6D28"/>
    <w:rsid w:val="00ED0A93"/>
    <w:rsid w:val="00EF29A2"/>
    <w:rsid w:val="00F20739"/>
    <w:rsid w:val="00F84512"/>
    <w:rsid w:val="00FC0687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D12F"/>
  <w15:docId w15:val="{7613939B-E8A8-4492-B217-2F1989E9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38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D94B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4D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DF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4F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7759-4A54-4F9A-A614-E82A1147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ЕА</dc:creator>
  <cp:keywords/>
  <dc:description/>
  <cp:lastModifiedBy>Секретарь</cp:lastModifiedBy>
  <cp:revision>3</cp:revision>
  <cp:lastPrinted>2022-09-29T10:38:00Z</cp:lastPrinted>
  <dcterms:created xsi:type="dcterms:W3CDTF">2023-11-13T07:23:00Z</dcterms:created>
  <dcterms:modified xsi:type="dcterms:W3CDTF">2023-11-13T07:23:00Z</dcterms:modified>
</cp:coreProperties>
</file>